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40C6ABF1" w:rsidR="00984976" w:rsidRDefault="007462B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PAGAMENTO A</w:t>
      </w:r>
      <w:r w:rsidR="00984976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/>
          <w:color w:val="000000"/>
          <w:sz w:val="26"/>
          <w:szCs w:val="26"/>
        </w:rPr>
        <w:t xml:space="preserve">CONTRIBUINTES INDIVIDUAIS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9019EBB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complementar 116/2003,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Decreto 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12</w:t>
            </w:r>
            <w:r w:rsidR="0068054D">
              <w:rPr>
                <w:rFonts w:ascii="Arial" w:hAnsi="Arial" w:cs="Arial"/>
                <w:sz w:val="22"/>
                <w:szCs w:val="22"/>
              </w:rPr>
              <w:t>.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938/2018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611C0870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66D354AE" w14:textId="77777777" w:rsidR="00E81A39" w:rsidRDefault="00E81A39" w:rsidP="00E81A39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0B7C92EC" w14:textId="77777777" w:rsidR="00E81A39" w:rsidRPr="00ED647A" w:rsidRDefault="00E81A39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39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382"/>
        <w:gridCol w:w="7"/>
        <w:gridCol w:w="1694"/>
        <w:gridCol w:w="7"/>
      </w:tblGrid>
      <w:tr w:rsidR="00984976" w:rsidRPr="00B22FC3" w14:paraId="604C29B5" w14:textId="77777777" w:rsidTr="008758B8">
        <w:trPr>
          <w:trHeight w:val="253"/>
          <w:tblHeader/>
        </w:trPr>
        <w:tc>
          <w:tcPr>
            <w:tcW w:w="7694" w:type="dxa"/>
            <w:gridSpan w:val="4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8758B8">
        <w:trPr>
          <w:trHeight w:val="507"/>
          <w:tblHeader/>
        </w:trPr>
        <w:tc>
          <w:tcPr>
            <w:tcW w:w="7694" w:type="dxa"/>
            <w:gridSpan w:val="4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58B8" w:rsidRPr="00B22FC3" w14:paraId="2ABB04E2" w14:textId="77777777" w:rsidTr="008758B8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2573FD96" w14:textId="61B0678A" w:rsidR="008758B8" w:rsidRDefault="008758B8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1B941AC6" w14:textId="77777777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6DD42953" w14:textId="1EB0CBF9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identificação do nome do credor, mês de referência e o valor a ser pago</w:t>
            </w:r>
            <w:r w:rsidR="006772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7F423A14" w14:textId="77777777" w:rsidR="008758B8" w:rsidRPr="00B22FC3" w:rsidRDefault="008758B8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0A9C1795" w14:textId="77777777" w:rsidTr="008758B8">
        <w:trPr>
          <w:trHeight w:val="407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070DB75" w14:textId="76064AEB" w:rsidR="007710DF" w:rsidRDefault="007710DF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9" w:type="dxa"/>
            <w:gridSpan w:val="5"/>
            <w:shd w:val="clear" w:color="auto" w:fill="auto"/>
            <w:noWrap/>
            <w:vAlign w:val="center"/>
          </w:tcPr>
          <w:p w14:paraId="7A61879A" w14:textId="641325F2" w:rsidR="007710DF" w:rsidRPr="00B22FC3" w:rsidRDefault="007710DF" w:rsidP="008A003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Dados do Contribuinte Individual.</w:t>
            </w:r>
          </w:p>
        </w:tc>
      </w:tr>
      <w:tr w:rsidR="007710DF" w:rsidRPr="00B22FC3" w14:paraId="33BD0A06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0A82365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DCF69E" w14:textId="6A3DE564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2.1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4D628E97" w14:textId="3AF42FB2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 xml:space="preserve">Cópia do CPF e RG do contratado.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90519D6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40541360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FA6D252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DF4889" w14:textId="038260F5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59EEAB2D" w14:textId="08963B7D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>Cópia de Inscrição no INSS/PIS-PASEP ou NIT.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429BD68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2328E965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AADA2A4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45653E" w14:textId="6EA536F8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5B49B212" w14:textId="30F602BE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Cópia de Comprovante de Residência ou Estabelecimento Comercial.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5413F5F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1BAA645C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97F3A41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EAA123" w14:textId="5645D5BA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2.4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0434872C" w14:textId="6AC5F346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>Dados bancários.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6E325316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AB86112" w14:textId="77777777" w:rsidTr="008758B8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6A7513E0" w:rsidR="008758B8" w:rsidRDefault="008758B8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3BF006F9" w14:textId="225A5D18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Recibo de Pagamento a Autônomo (RPA) ou Nota fiscal avulsa.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02484CD6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5B4EDE2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37CE07F9" w14:textId="2EFA93DE" w:rsidR="008758B8" w:rsidRDefault="008758B8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7614A8C8" w14:textId="5946BC39" w:rsidR="008758B8" w:rsidRPr="003171A9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71A9">
              <w:rPr>
                <w:rFonts w:ascii="Arial" w:hAnsi="Arial" w:cs="Arial"/>
                <w:sz w:val="22"/>
                <w:szCs w:val="22"/>
              </w:rPr>
              <w:t xml:space="preserve">Declaração de Serviços Recebidos (DSR), </w:t>
            </w:r>
            <w:r w:rsidR="00292B76">
              <w:rPr>
                <w:rFonts w:ascii="Arial" w:hAnsi="Arial" w:cs="Arial"/>
                <w:sz w:val="22"/>
                <w:szCs w:val="22"/>
              </w:rPr>
              <w:t xml:space="preserve">caso tenha sido emitido RPA.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119BEBE2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6DE0A8D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CF135AE" w:rsidR="008758B8" w:rsidRDefault="008758B8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1F31C426" w14:textId="105145CE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38A3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AD38A3">
              <w:rPr>
                <w:rFonts w:ascii="Arial" w:hAnsi="Arial" w:cs="Arial"/>
                <w:sz w:val="22"/>
                <w:szCs w:val="22"/>
              </w:rPr>
              <w:t>, assinatura</w:t>
            </w:r>
            <w:r w:rsidR="00AD38A3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38A3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AD38A3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AD38A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33EAF75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7A7327EE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486E167C" w14:textId="7290172E" w:rsidR="00AD38A3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2616A43" w14:textId="2ECFBCF0" w:rsidR="00AD38A3" w:rsidRDefault="00AD38A3" w:rsidP="008A003C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legíveis.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2E3676AA" w14:textId="77777777" w:rsidR="00AD38A3" w:rsidRPr="00B22FC3" w:rsidRDefault="00AD38A3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71A68D62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602E3EE6" w:rsidR="008758B8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AC23FF5" w14:textId="404E52B5" w:rsidR="008758B8" w:rsidRPr="0065583B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Cópia do Contrato assinado com o contribuinte individual, bem como eventuais termos aditivos</w:t>
            </w:r>
            <w:r w:rsidR="00AD38A3">
              <w:rPr>
                <w:rFonts w:ascii="Arial" w:eastAsia="Arial" w:hAnsi="Arial" w:cs="Arial"/>
                <w:sz w:val="22"/>
                <w:szCs w:val="22"/>
              </w:rPr>
              <w:t>/apostilamentos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191C66F5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003EEC52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6B0833A1" w:rsidR="008758B8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99284A7" w14:textId="4A7F8ADE" w:rsidR="008758B8" w:rsidRDefault="008758B8" w:rsidP="008A003C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14F7C4A0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3BC72CC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1BCC01E2" w:rsidR="008758B8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7BE0AE25" w14:textId="0D29E13B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no diário oficial da portaria de designação dos dois fiscais de contrato.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7585A94A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37D14451" w14:textId="77777777" w:rsidTr="008758B8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4163EF11" w:rsidR="007710DF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799" w:type="dxa"/>
            <w:gridSpan w:val="5"/>
            <w:shd w:val="clear" w:color="auto" w:fill="auto"/>
            <w:noWrap/>
            <w:vAlign w:val="center"/>
          </w:tcPr>
          <w:p w14:paraId="7BEFC123" w14:textId="263DBE48" w:rsidR="007710DF" w:rsidRPr="006772E5" w:rsidRDefault="007710DF" w:rsidP="008A003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72E5"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7710DF" w:rsidRPr="00B22FC3" w14:paraId="352121D1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7710DF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29513904" w:rsidR="007710DF" w:rsidRPr="008758B8" w:rsidRDefault="007710DF" w:rsidP="008758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b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34DDEF78" w14:textId="22469165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 xml:space="preserve">Certidão Conjunta Negativa de Débitos relativos a Tributos Federais e à Dívida Ativa da União.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4138A510" w14:textId="77777777" w:rsidR="007710DF" w:rsidRPr="00B22FC3" w:rsidRDefault="007710DF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19370D67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A483D81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6C6D95" w14:textId="1F8E32DE" w:rsidR="007710DF" w:rsidRPr="008758B8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7AB4C04C" w14:textId="649B249B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Estado de domicílio do contribuinte individual.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03421548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159BA092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92F2E87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18E93B" w14:textId="16280B77" w:rsidR="007710DF" w:rsidRPr="008758B8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20B85467" w14:textId="3D8387D6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Município de domicílio do contribuinte individual.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A8AB055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2E2C514F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2FF7F43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C22B4A" w14:textId="2BD61033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7A03C30B" w14:textId="0259A543" w:rsidR="007710DF" w:rsidRPr="00E84BA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7D5E854A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31CC4EC2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2CC90B1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D7B6F5" w14:textId="5CD36F7B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5A92BAFB" w14:textId="50C0D5F2" w:rsidR="007710DF" w:rsidRPr="002358E1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Negativa de Débitos Trabalhistas (CNDT)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4A1C1131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6000B29B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2326B15A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7C3FD677" w14:textId="643085AE" w:rsidR="00AD38A3" w:rsidRPr="00E84BA8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81385CC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3985DB1F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49B7383" w14:textId="140EE142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5AAB0E6D" w14:textId="1A61C698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Guia da Previdência Social (GPS) do INSS a ser retido do contratado e do INSS patronal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6F556162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0D1C6D2B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52C7872" w14:textId="6743BAEA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6159C3C" w14:textId="137BE46D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do INSS Patronal assinada e carimbada pelo Ordenador de Despesas.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46177626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335F0DCA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AB5BB8A" w14:textId="1263791C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18E85E06" w14:textId="0EB4D444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Declaração do Ordenador de Despesas assegurando que as Notas Fiscais neste processo administrativo </w:t>
            </w:r>
            <w:r w:rsidRPr="00712FB4">
              <w:rPr>
                <w:rFonts w:ascii="Arial" w:hAnsi="Arial" w:cs="Arial"/>
                <w:sz w:val="22"/>
                <w:szCs w:val="22"/>
              </w:rPr>
              <w:t>obedec</w:t>
            </w:r>
            <w:r>
              <w:rPr>
                <w:rFonts w:ascii="Arial" w:hAnsi="Arial" w:cs="Arial"/>
                <w:sz w:val="22"/>
                <w:szCs w:val="22"/>
              </w:rPr>
              <w:t>em,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para cada fonte de recurso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2FB4">
              <w:rPr>
                <w:rFonts w:ascii="Arial" w:hAnsi="Arial" w:cs="Arial"/>
                <w:sz w:val="22"/>
                <w:szCs w:val="22"/>
              </w:rPr>
              <w:t>estrita ordem cronológica de seus créditos</w:t>
            </w:r>
            <w:r>
              <w:rPr>
                <w:rFonts w:ascii="Arial" w:hAnsi="Arial" w:cs="Arial"/>
                <w:sz w:val="22"/>
                <w:szCs w:val="22"/>
              </w:rPr>
              <w:t xml:space="preserve">, na forma do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256BCB32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134B0D2E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1C900321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5BFDF9E8" w14:textId="3923AD59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9692F5E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3F4F01" w14:paraId="242C89A2" w14:textId="77777777" w:rsidTr="008758B8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0F59C459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8799" w:type="dxa"/>
            <w:gridSpan w:val="5"/>
            <w:shd w:val="clear" w:color="auto" w:fill="auto"/>
            <w:vAlign w:val="center"/>
          </w:tcPr>
          <w:p w14:paraId="780CF554" w14:textId="77777777" w:rsidR="00AD38A3" w:rsidRPr="00B22FC3" w:rsidRDefault="00AD38A3" w:rsidP="008A003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AD38A3" w:rsidRPr="003F4F01" w14:paraId="4CAA1F2D" w14:textId="77777777" w:rsidTr="008758B8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61F7AAEB" w:rsidR="00AD38A3" w:rsidRPr="00A267F8" w:rsidRDefault="00AD38A3" w:rsidP="00AD38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16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107775F8" w14:textId="6D935E20" w:rsidR="00AD38A3" w:rsidRPr="00510CE1" w:rsidRDefault="00AD38A3" w:rsidP="008A003C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1F55AD3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3F4F01" w14:paraId="2F2EB031" w14:textId="77777777" w:rsidTr="008758B8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45A33659" w14:textId="532DCFD8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8" w:type="dxa"/>
            <w:gridSpan w:val="3"/>
            <w:shd w:val="clear" w:color="auto" w:fill="auto"/>
            <w:vAlign w:val="center"/>
          </w:tcPr>
          <w:p w14:paraId="23275939" w14:textId="77777777" w:rsidR="00AD38A3" w:rsidRDefault="00AD38A3" w:rsidP="008A003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Técnica de aprovação da despesa pela CPFGF, caso seja de </w:t>
            </w:r>
          </w:p>
          <w:p w14:paraId="4AD47583" w14:textId="4ACAFC9E" w:rsidR="00AD38A3" w:rsidRPr="00510CE1" w:rsidRDefault="00B25F2F" w:rsidP="008A003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AD38A3">
              <w:rPr>
                <w:rFonts w:ascii="Arial" w:hAnsi="Arial" w:cs="Arial"/>
                <w:sz w:val="22"/>
                <w:szCs w:val="22"/>
              </w:rPr>
              <w:t>nálise obrigatória pela comissão, de acordo com Decreto n</w:t>
            </w:r>
            <w:r w:rsidR="00AD38A3" w:rsidRPr="0009185A">
              <w:rPr>
                <w:rFonts w:ascii="Arial" w:hAnsi="Arial" w:cs="Arial"/>
                <w:sz w:val="22"/>
                <w:szCs w:val="22"/>
              </w:rPr>
              <w:t>º</w:t>
            </w:r>
            <w:r w:rsidR="00AD38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4D31">
              <w:rPr>
                <w:rFonts w:ascii="Arial" w:hAnsi="Arial" w:cs="Arial"/>
                <w:sz w:val="22"/>
                <w:szCs w:val="22"/>
              </w:rPr>
              <w:t>15.040</w:t>
            </w:r>
            <w:r w:rsidR="00235E77">
              <w:rPr>
                <w:rFonts w:ascii="Arial" w:hAnsi="Arial" w:cs="Arial"/>
                <w:sz w:val="22"/>
                <w:szCs w:val="22"/>
              </w:rPr>
              <w:t>/202</w:t>
            </w:r>
            <w:r w:rsidR="001A4D31">
              <w:rPr>
                <w:rFonts w:ascii="Arial" w:hAnsi="Arial" w:cs="Arial"/>
                <w:sz w:val="22"/>
                <w:szCs w:val="22"/>
              </w:rPr>
              <w:t>3</w:t>
            </w:r>
            <w:r w:rsidR="00AD38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3AD01E6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399AB975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C9A294" w14:textId="756F093D" w:rsidR="001E6BF4" w:rsidRDefault="001E6BF4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C26491" w14:textId="77777777" w:rsidR="001E6BF4" w:rsidRDefault="001E6BF4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C4A46" w14:textId="389A6AA5" w:rsidR="00214112" w:rsidRPr="006772E5" w:rsidRDefault="00214112" w:rsidP="0020358F">
            <w:pPr>
              <w:ind w:right="-86"/>
            </w:pPr>
            <w:r>
              <w:br w:type="page"/>
            </w:r>
          </w:p>
          <w:p w14:paraId="1458DD5D" w14:textId="77777777" w:rsidR="006772E5" w:rsidRDefault="00984976" w:rsidP="006772E5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6FA1DE0" w:rsidR="00984976" w:rsidRDefault="00984976" w:rsidP="006772E5">
            <w:pPr>
              <w:widowControl w:val="0"/>
              <w:ind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000000" w:rsidRDefault="00000000" w:rsidP="006772E5"/>
    <w:sectPr w:rsidR="00FF1C2E" w:rsidSect="003F4A5F">
      <w:headerReference w:type="default" r:id="rId8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BBB9" w14:textId="77777777" w:rsidR="00916FED" w:rsidRDefault="00916FED" w:rsidP="00984976">
      <w:r>
        <w:separator/>
      </w:r>
    </w:p>
  </w:endnote>
  <w:endnote w:type="continuationSeparator" w:id="0">
    <w:p w14:paraId="04C08D51" w14:textId="77777777" w:rsidR="00916FED" w:rsidRDefault="00916FED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7CBA7" w14:textId="77777777" w:rsidR="00916FED" w:rsidRDefault="00916FED" w:rsidP="00984976">
      <w:r>
        <w:separator/>
      </w:r>
    </w:p>
  </w:footnote>
  <w:footnote w:type="continuationSeparator" w:id="0">
    <w:p w14:paraId="217C2CDF" w14:textId="77777777" w:rsidR="00916FED" w:rsidRDefault="00916FED" w:rsidP="00984976">
      <w:r>
        <w:continuationSeparator/>
      </w:r>
    </w:p>
  </w:footnote>
  <w:footnote w:id="1">
    <w:p w14:paraId="340C731C" w14:textId="2FDD233A" w:rsidR="00AD38A3" w:rsidRDefault="00AD38A3">
      <w:pPr>
        <w:pStyle w:val="Textodenotaderodap"/>
      </w:pPr>
      <w:r>
        <w:rPr>
          <w:rStyle w:val="Refdenotaderodap"/>
        </w:rPr>
        <w:footnoteRef/>
      </w:r>
      <w:r>
        <w:t xml:space="preserve"> As GPS são emitidas pelo Abono da SMA.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FC02" w14:textId="77777777" w:rsidR="00402D93" w:rsidRDefault="00402D93" w:rsidP="00402D93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08FA3D78" wp14:editId="0314E33D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9A7C7" w14:textId="77777777" w:rsidR="00402D93" w:rsidRDefault="00402D93" w:rsidP="00402D93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35E5FEF" wp14:editId="66933B07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1648F9" w14:textId="77777777" w:rsidR="00402D93" w:rsidRDefault="00402D93" w:rsidP="00402D93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94C7860" wp14:editId="45B2C5E1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765E1BC1" wp14:editId="135BC536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712FCF" w14:textId="77777777" w:rsidR="00402D93" w:rsidRDefault="00402D93" w:rsidP="006622C0">
    <w:pPr>
      <w:ind w:left="426"/>
      <w:rPr>
        <w:noProof/>
        <w:sz w:val="10"/>
      </w:rPr>
    </w:pPr>
  </w:p>
  <w:p w14:paraId="226EE458" w14:textId="77777777" w:rsidR="00402D93" w:rsidRDefault="00402D93" w:rsidP="006622C0">
    <w:pPr>
      <w:ind w:left="426"/>
      <w:rPr>
        <w:noProof/>
        <w:sz w:val="10"/>
      </w:rPr>
    </w:pPr>
  </w:p>
  <w:p w14:paraId="6630262B" w14:textId="644411E2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8833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1A4D31"/>
    <w:rsid w:val="001E6BF4"/>
    <w:rsid w:val="00214112"/>
    <w:rsid w:val="002358E1"/>
    <w:rsid w:val="00235E77"/>
    <w:rsid w:val="00292B76"/>
    <w:rsid w:val="002B689F"/>
    <w:rsid w:val="003171A9"/>
    <w:rsid w:val="00364131"/>
    <w:rsid w:val="00374141"/>
    <w:rsid w:val="00402D93"/>
    <w:rsid w:val="00413B19"/>
    <w:rsid w:val="004A1802"/>
    <w:rsid w:val="004A3249"/>
    <w:rsid w:val="0060670F"/>
    <w:rsid w:val="00632259"/>
    <w:rsid w:val="0065583B"/>
    <w:rsid w:val="006772E5"/>
    <w:rsid w:val="0068054D"/>
    <w:rsid w:val="00722122"/>
    <w:rsid w:val="007462B2"/>
    <w:rsid w:val="00747D9F"/>
    <w:rsid w:val="007710DF"/>
    <w:rsid w:val="007955B9"/>
    <w:rsid w:val="007A3E99"/>
    <w:rsid w:val="007F40CB"/>
    <w:rsid w:val="008758B8"/>
    <w:rsid w:val="008A003C"/>
    <w:rsid w:val="00916FED"/>
    <w:rsid w:val="009307DD"/>
    <w:rsid w:val="00984976"/>
    <w:rsid w:val="009D2F2E"/>
    <w:rsid w:val="009F7812"/>
    <w:rsid w:val="00A13A0B"/>
    <w:rsid w:val="00A9570C"/>
    <w:rsid w:val="00AD38A3"/>
    <w:rsid w:val="00B13D62"/>
    <w:rsid w:val="00B25F2F"/>
    <w:rsid w:val="00B53915"/>
    <w:rsid w:val="00BB5D87"/>
    <w:rsid w:val="00C013C5"/>
    <w:rsid w:val="00C140D7"/>
    <w:rsid w:val="00D0437D"/>
    <w:rsid w:val="00E81A39"/>
    <w:rsid w:val="00E84BA8"/>
    <w:rsid w:val="00F478C7"/>
    <w:rsid w:val="00F7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C8FF-474E-411B-AD1C-235547A7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581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37</cp:revision>
  <dcterms:created xsi:type="dcterms:W3CDTF">2021-05-17T16:16:00Z</dcterms:created>
  <dcterms:modified xsi:type="dcterms:W3CDTF">2023-09-13T17:26:00Z</dcterms:modified>
</cp:coreProperties>
</file>